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Pr="00A53E13" w:rsidRDefault="00103A2B" w:rsidP="0082104A">
      <w:pPr>
        <w:tabs>
          <w:tab w:val="left" w:pos="142"/>
        </w:tabs>
        <w:rPr>
          <w:lang w:eastAsia="en-AU"/>
        </w:rPr>
      </w:pPr>
      <w:fldSimple w:instr=" TITLE   \* MERGEFORMAT ">
        <w:r w:rsidR="006C3BF8" w:rsidRPr="006C3BF8">
          <w:rPr>
            <w:rFonts w:ascii="Sketch Wall" w:eastAsia="Times New Roman" w:hAnsi="Sketch Wall" w:cstheme="majorBidi"/>
            <w:spacing w:val="5"/>
            <w:kern w:val="28"/>
            <w:sz w:val="120"/>
            <w:szCs w:val="120"/>
            <w:lang w:eastAsia="en-AU"/>
          </w:rPr>
          <w:t>Caesar cipher</w:t>
        </w:r>
      </w:fldSimple>
    </w:p>
    <w:p w:rsidR="0082104A" w:rsidRPr="00C21D3A" w:rsidRDefault="006C3BF8" w:rsidP="006C3BF8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228125" cy="7741328"/>
            <wp:effectExtent l="0" t="0" r="1225" b="0"/>
            <wp:docPr id="1" name="Picture 0" descr="code-wheel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-wheels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774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04A" w:rsidRPr="00C21D3A" w:rsidSect="0082104A">
      <w:footerReference w:type="default" r:id="rId7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7B" w:rsidRDefault="0092547B" w:rsidP="0082104A">
      <w:pPr>
        <w:spacing w:after="0" w:line="240" w:lineRule="auto"/>
      </w:pPr>
      <w:r>
        <w:separator/>
      </w:r>
    </w:p>
  </w:endnote>
  <w:endnote w:type="continuationSeparator" w:id="0">
    <w:p w:rsidR="0092547B" w:rsidRDefault="0092547B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Wall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 Book Rounded BQ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6C3BF8" w:rsidRDefault="006C3BF8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 w:rsidRPr="006C3BF8">
      <w:rPr>
        <w:rFonts w:ascii="AG Book Rounded BQ Regular" w:hAnsi="AG Book Rounded BQ Regular"/>
        <w:i/>
        <w:sz w:val="20"/>
        <w:szCs w:val="20"/>
        <w:lang w:eastAsia="en-AU"/>
      </w:rPr>
      <w:t>www.csirohelixblog.com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7B" w:rsidRDefault="0092547B" w:rsidP="0082104A">
      <w:pPr>
        <w:spacing w:after="0" w:line="240" w:lineRule="auto"/>
      </w:pPr>
      <w:r>
        <w:separator/>
      </w:r>
    </w:p>
  </w:footnote>
  <w:footnote w:type="continuationSeparator" w:id="0">
    <w:p w:rsidR="0092547B" w:rsidRDefault="0092547B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7B"/>
    <w:rsid w:val="00103A2B"/>
    <w:rsid w:val="002F347F"/>
    <w:rsid w:val="00317F31"/>
    <w:rsid w:val="00385F5C"/>
    <w:rsid w:val="00386481"/>
    <w:rsid w:val="00396A41"/>
    <w:rsid w:val="00546CF6"/>
    <w:rsid w:val="006C3BF8"/>
    <w:rsid w:val="007022F7"/>
    <w:rsid w:val="0082104A"/>
    <w:rsid w:val="0092547B"/>
    <w:rsid w:val="00953C4E"/>
    <w:rsid w:val="00A53E13"/>
    <w:rsid w:val="00A63F2C"/>
    <w:rsid w:val="00C0289D"/>
    <w:rsid w:val="00C21D3A"/>
    <w:rsid w:val="00EF3D66"/>
    <w:rsid w:val="00F810AA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ELIX\Shared%20files\Double%20Helix\Publications\Maths%20by%20Email\Newsletter\Newsletter%20-%20Draft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 cipher</dc:title>
  <dc:creator>Shaw, David (CSIRO Services, Campbell)</dc:creator>
  <cp:lastModifiedBy>Shaw, David (CSIRO Services, Campbell)</cp:lastModifiedBy>
  <cp:revision>1</cp:revision>
  <cp:lastPrinted>2013-08-28T05:20:00Z</cp:lastPrinted>
  <dcterms:created xsi:type="dcterms:W3CDTF">2015-02-09T06:06:00Z</dcterms:created>
  <dcterms:modified xsi:type="dcterms:W3CDTF">2015-02-09T06:08:00Z</dcterms:modified>
</cp:coreProperties>
</file>